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564629" w14:textId="776996A5" w:rsidR="006257D1" w:rsidRDefault="006257D1">
      <w:r>
        <w:fldChar w:fldCharType="begin"/>
      </w:r>
      <w:r>
        <w:instrText xml:space="preserve"> HYPERLINK "</w:instrText>
      </w:r>
      <w:r w:rsidRPr="006257D1">
        <w:instrText>http://www.picone.co.uk/</w:instrText>
      </w:r>
      <w:r>
        <w:instrText xml:space="preserve">" </w:instrText>
      </w:r>
      <w:r>
        <w:fldChar w:fldCharType="separate"/>
      </w:r>
      <w:r w:rsidRPr="00A20C3A">
        <w:rPr>
          <w:rStyle w:val="Hyperlink"/>
        </w:rPr>
        <w:t>http://www.picone.co.uk/</w:t>
      </w:r>
      <w:r>
        <w:fldChar w:fldCharType="end"/>
      </w:r>
    </w:p>
    <w:p w14:paraId="3B9A2AEA" w14:textId="246D2368" w:rsidR="00BE34BC" w:rsidRDefault="00BE34BC">
      <w:r>
        <w:t xml:space="preserve">axles, </w:t>
      </w:r>
      <w:r w:rsidR="006257D1">
        <w:t>motors,</w:t>
      </w:r>
      <w:r>
        <w:t xml:space="preserve"> </w:t>
      </w:r>
      <w:r w:rsidR="006257D1">
        <w:t>screws, worm gears</w:t>
      </w:r>
      <w:r>
        <w:t xml:space="preserve"> places not too close to </w:t>
      </w:r>
      <w:proofErr w:type="spellStart"/>
      <w:r>
        <w:t>pcb</w:t>
      </w:r>
      <w:proofErr w:type="spellEnd"/>
      <w:r>
        <w:t xml:space="preserve"> (printed circuit board) else it will rub the encoders off.</w:t>
      </w:r>
    </w:p>
    <w:p w14:paraId="707FAC76" w14:textId="09F422CD" w:rsidR="006257D1" w:rsidRDefault="006257D1">
      <w:r>
        <w:rPr>
          <w:noProof/>
        </w:rPr>
        <w:drawing>
          <wp:inline distT="0" distB="0" distL="0" distR="0" wp14:anchorId="505CB038" wp14:editId="4291F87B">
            <wp:extent cx="2060986" cy="11855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046" t="26738" r="48981" b="36473"/>
                    <a:stretch/>
                  </pic:blipFill>
                  <pic:spPr bwMode="auto">
                    <a:xfrm>
                      <a:off x="0" y="0"/>
                      <a:ext cx="2061815" cy="118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2037" w14:textId="6ED8AFE0" w:rsidR="00BE34BC" w:rsidRDefault="00BE34BC">
      <w:r>
        <w:t>Worm gears are powerful, because if the mouse gets stuck against the wall, the worm gear keeps rolling but the wheel will start to slip on the axle</w:t>
      </w:r>
    </w:p>
    <w:p w14:paraId="0A111A54" w14:textId="6AE9E5AE" w:rsidR="00BE34BC" w:rsidRDefault="00BE34BC">
      <w:r>
        <w:rPr>
          <w:noProof/>
        </w:rPr>
        <w:drawing>
          <wp:inline distT="0" distB="0" distL="0" distR="0" wp14:anchorId="2EE36AFF" wp14:editId="59F25494">
            <wp:extent cx="1400175" cy="15063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957" r="19898" b="30865"/>
                    <a:stretch/>
                  </pic:blipFill>
                  <pic:spPr bwMode="auto">
                    <a:xfrm>
                      <a:off x="0" y="0"/>
                      <a:ext cx="1401570" cy="150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96E5D" wp14:editId="1F4666FE">
            <wp:extent cx="1500188" cy="1500188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0072" cy="15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B18C" w14:textId="77777777" w:rsidR="00BE34BC" w:rsidRDefault="00BE34BC">
      <w:pPr>
        <w:rPr>
          <w:noProof/>
        </w:rPr>
      </w:pPr>
      <w:r>
        <w:t>Make sure no glue on gear</w:t>
      </w:r>
    </w:p>
    <w:p w14:paraId="2A1D2206" w14:textId="6435B8DC" w:rsidR="00BE34BC" w:rsidRDefault="00BE34BC">
      <w:r>
        <w:rPr>
          <w:noProof/>
        </w:rPr>
        <w:drawing>
          <wp:inline distT="0" distB="0" distL="0" distR="0" wp14:anchorId="1295C775" wp14:editId="0AF51FBE">
            <wp:extent cx="2236578" cy="1414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52" t="27036" r="46902" b="29073"/>
                    <a:stretch/>
                  </pic:blipFill>
                  <pic:spPr bwMode="auto">
                    <a:xfrm>
                      <a:off x="0" y="0"/>
                      <a:ext cx="2237900" cy="141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BE34BC">
        <w:drawing>
          <wp:inline distT="0" distB="0" distL="0" distR="0" wp14:anchorId="45DD9284" wp14:editId="604AB29C">
            <wp:extent cx="1848079" cy="1190625"/>
            <wp:effectExtent l="0" t="0" r="0" b="0"/>
            <wp:docPr id="18" name="Content Placeholder 17">
              <a:extLst xmlns:a="http://schemas.openxmlformats.org/drawingml/2006/main">
                <a:ext uri="{FF2B5EF4-FFF2-40B4-BE49-F238E27FC236}">
                  <a16:creationId xmlns:a16="http://schemas.microsoft.com/office/drawing/2014/main" id="{843C0311-7095-4DCA-A523-EA3E18A0CA3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tent Placeholder 17">
                      <a:extLst>
                        <a:ext uri="{FF2B5EF4-FFF2-40B4-BE49-F238E27FC236}">
                          <a16:creationId xmlns:a16="http://schemas.microsoft.com/office/drawing/2014/main" id="{843C0311-7095-4DCA-A523-EA3E18A0CA3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2628" cy="11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ECA8" w14:textId="77777777" w:rsidR="00BE34BC" w:rsidRDefault="00BE34BC">
      <w:pPr>
        <w:rPr>
          <w:noProof/>
        </w:rPr>
      </w:pPr>
    </w:p>
    <w:p w14:paraId="4EF3785A" w14:textId="7C01C4F5" w:rsidR="00BE34BC" w:rsidRDefault="00BE34BC">
      <w:r>
        <w:rPr>
          <w:noProof/>
        </w:rPr>
        <w:drawing>
          <wp:inline distT="0" distB="0" distL="0" distR="0" wp14:anchorId="43F9CA4D" wp14:editId="7624BE3D">
            <wp:extent cx="2146462" cy="122364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02" t="27775" r="49230" b="34251"/>
                    <a:stretch/>
                  </pic:blipFill>
                  <pic:spPr bwMode="auto">
                    <a:xfrm>
                      <a:off x="0" y="0"/>
                      <a:ext cx="2147514" cy="12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fix the motors with worm gear.</w:t>
      </w:r>
    </w:p>
    <w:p w14:paraId="6AEDE090" w14:textId="02A89170" w:rsidR="00BE34BC" w:rsidRDefault="00BE34BC">
      <w:r>
        <w:rPr>
          <w:noProof/>
        </w:rPr>
        <w:lastRenderedPageBreak/>
        <w:drawing>
          <wp:inline distT="0" distB="0" distL="0" distR="0" wp14:anchorId="4BC77DF5" wp14:editId="3F38089B">
            <wp:extent cx="2260091" cy="1271270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5146" cy="12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look at the </w:t>
      </w:r>
      <w:r w:rsidR="00EE7401">
        <w:t>wheels placed exactly and encoders???</w:t>
      </w:r>
    </w:p>
    <w:p w14:paraId="17E028CB" w14:textId="2332100F" w:rsidR="00EE7401" w:rsidRDefault="00EE7401">
      <w:r>
        <w:rPr>
          <w:noProof/>
        </w:rPr>
        <w:drawing>
          <wp:inline distT="0" distB="0" distL="0" distR="0" wp14:anchorId="77A119B4" wp14:editId="2C855E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CEC3" w14:textId="5A06C145" w:rsidR="00EE7401" w:rsidRDefault="00EE7401">
      <w:r>
        <w:rPr>
          <w:noProof/>
        </w:rPr>
        <w:drawing>
          <wp:inline distT="0" distB="0" distL="0" distR="0" wp14:anchorId="61BAD67F" wp14:editId="79DE238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6761" w14:textId="25B3201D" w:rsidR="00EE7401" w:rsidRDefault="00EE7401">
      <w:r>
        <w:t xml:space="preserve">To increase the </w:t>
      </w:r>
      <w:proofErr w:type="gramStart"/>
      <w:r>
        <w:t>sp</w:t>
      </w:r>
      <w:r w:rsidR="00C06441">
        <w:t>e</w:t>
      </w:r>
      <w:r>
        <w:t>ed</w:t>
      </w:r>
      <w:proofErr w:type="gramEnd"/>
      <w:r>
        <w:t xml:space="preserve"> increase the power of the motors and speed of processor.</w:t>
      </w:r>
    </w:p>
    <w:p w14:paraId="6F29D589" w14:textId="7AF27F75" w:rsidR="00EE7401" w:rsidRDefault="00EE7401">
      <w:pPr>
        <w:rPr>
          <w:noProof/>
        </w:rPr>
      </w:pPr>
      <w:r>
        <w:lastRenderedPageBreak/>
        <w:t>28 x 2 and 10MHz resonator</w:t>
      </w:r>
      <w:r w:rsidR="00C06441">
        <w:t xml:space="preserve"> processor.</w:t>
      </w:r>
      <w:r w:rsidR="00C06441" w:rsidRPr="00C06441">
        <w:rPr>
          <w:noProof/>
        </w:rPr>
        <w:t xml:space="preserve"> </w:t>
      </w:r>
      <w:r w:rsidR="00C06441">
        <w:rPr>
          <w:noProof/>
        </w:rPr>
        <w:drawing>
          <wp:inline distT="0" distB="0" distL="0" distR="0" wp14:anchorId="59FABE0B" wp14:editId="1B1EEA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A39D" w14:textId="03C99AA2" w:rsidR="00C06441" w:rsidRDefault="00C06441">
      <w:r>
        <w:t>Processor connected with pins to resistor and push buttons</w:t>
      </w:r>
    </w:p>
    <w:p w14:paraId="683DFD1C" w14:textId="19EC3D0F" w:rsidR="00C06441" w:rsidRDefault="00C06441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02AD6AB" wp14:editId="4D66B25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01DC" w14:textId="61234BD3" w:rsidR="00C06441" w:rsidRDefault="00C06441">
      <w:r>
        <w:t>Variable regulator to motor driver chips</w:t>
      </w:r>
    </w:p>
    <w:p w14:paraId="2220D265" w14:textId="05DC1651" w:rsidR="00C06441" w:rsidRDefault="00C06441">
      <w:r>
        <w:rPr>
          <w:noProof/>
        </w:rPr>
        <w:lastRenderedPageBreak/>
        <w:drawing>
          <wp:inline distT="0" distB="0" distL="0" distR="0" wp14:anchorId="6EB0AFF5" wp14:editId="7CA29FD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CEE8" w14:textId="758CEE5A" w:rsidR="00C06441" w:rsidRPr="00C06441" w:rsidRDefault="00C06441">
      <w:pPr>
        <w:rPr>
          <w:b/>
        </w:rPr>
      </w:pPr>
      <w:r>
        <w:t>High capacity 9V battery.</w:t>
      </w:r>
      <w:r w:rsidRPr="00C064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83A5B" wp14:editId="3D403F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262E1" wp14:editId="135513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B508" wp14:editId="13F50C8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03B099" w14:textId="29E97D33" w:rsidR="00BE34BC" w:rsidRDefault="00BE34BC"/>
    <w:sectPr w:rsidR="00BE34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991ED5" w14:textId="77777777" w:rsidR="00F76D71" w:rsidRDefault="00F76D71" w:rsidP="00BE34BC">
      <w:pPr>
        <w:spacing w:after="0" w:line="240" w:lineRule="auto"/>
      </w:pPr>
      <w:r>
        <w:separator/>
      </w:r>
    </w:p>
  </w:endnote>
  <w:endnote w:type="continuationSeparator" w:id="0">
    <w:p w14:paraId="58ADFAC7" w14:textId="77777777" w:rsidR="00F76D71" w:rsidRDefault="00F76D71" w:rsidP="00BE3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B6670A" w14:textId="77777777" w:rsidR="00F76D71" w:rsidRDefault="00F76D71" w:rsidP="00BE34BC">
      <w:pPr>
        <w:spacing w:after="0" w:line="240" w:lineRule="auto"/>
      </w:pPr>
      <w:r>
        <w:separator/>
      </w:r>
    </w:p>
  </w:footnote>
  <w:footnote w:type="continuationSeparator" w:id="0">
    <w:p w14:paraId="4D122486" w14:textId="77777777" w:rsidR="00F76D71" w:rsidRDefault="00F76D71" w:rsidP="00BE34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7D1"/>
    <w:rsid w:val="006257D1"/>
    <w:rsid w:val="00BE34BC"/>
    <w:rsid w:val="00C06441"/>
    <w:rsid w:val="00EE7401"/>
    <w:rsid w:val="00F76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745B5C"/>
  <w15:chartTrackingRefBased/>
  <w15:docId w15:val="{61D63018-B972-4050-B4B3-ABA1D8BE7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257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57D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E34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4BC"/>
  </w:style>
  <w:style w:type="paragraph" w:styleId="Footer">
    <w:name w:val="footer"/>
    <w:basedOn w:val="Normal"/>
    <w:link w:val="FooterChar"/>
    <w:uiPriority w:val="99"/>
    <w:unhideWhenUsed/>
    <w:rsid w:val="00BE34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2</cp:revision>
  <dcterms:created xsi:type="dcterms:W3CDTF">2018-12-02T11:55:00Z</dcterms:created>
  <dcterms:modified xsi:type="dcterms:W3CDTF">2018-12-02T15:30:00Z</dcterms:modified>
</cp:coreProperties>
</file>